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14" w:rsidRPr="000A4A14" w:rsidRDefault="000A4A14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32"/>
        </w:rPr>
        <w:t xml:space="preserve">    </w:t>
      </w:r>
      <w:r w:rsidRPr="00413904">
        <w:rPr>
          <w:rFonts w:ascii="Courier New" w:hAnsi="Courier New" w:cs="Courier New"/>
          <w:sz w:val="32"/>
          <w:u w:val="single"/>
        </w:rPr>
        <w:t>Порядок проведения акции «Подарочный сертификат»</w:t>
      </w:r>
      <w:r>
        <w:rPr>
          <w:rFonts w:ascii="Courier New" w:hAnsi="Courier New" w:cs="Courier New"/>
          <w:sz w:val="32"/>
        </w:rPr>
        <w:br/>
      </w:r>
      <w:r>
        <w:rPr>
          <w:rFonts w:ascii="Courier New" w:hAnsi="Courier New" w:cs="Courier New"/>
          <w:sz w:val="24"/>
        </w:rPr>
        <w:br/>
        <w:t xml:space="preserve">1.При системе «Авто-М» на участке 037 Республика Беларусь в качестве </w:t>
      </w:r>
      <w:proofErr w:type="spellStart"/>
      <w:r>
        <w:rPr>
          <w:rFonts w:ascii="Courier New" w:hAnsi="Courier New" w:cs="Courier New"/>
          <w:sz w:val="24"/>
        </w:rPr>
        <w:t>поо</w:t>
      </w:r>
      <w:proofErr w:type="gramStart"/>
      <w:r>
        <w:rPr>
          <w:rFonts w:ascii="Courier New" w:hAnsi="Courier New" w:cs="Courier New"/>
          <w:sz w:val="24"/>
        </w:rPr>
        <w:t>щ</w:t>
      </w:r>
      <w:proofErr w:type="spellEnd"/>
      <w:r>
        <w:rPr>
          <w:rFonts w:ascii="Courier New" w:hAnsi="Courier New" w:cs="Courier New"/>
          <w:sz w:val="24"/>
        </w:rPr>
        <w:t>-</w:t>
      </w:r>
      <w:proofErr w:type="gramEnd"/>
      <w:r>
        <w:rPr>
          <w:rFonts w:ascii="Courier New" w:hAnsi="Courier New" w:cs="Courier New"/>
          <w:sz w:val="24"/>
        </w:rPr>
        <w:br/>
        <w:t>рения своих участников вводятся подарочные сертификаты в трёх количествах с</w:t>
      </w:r>
      <w:r>
        <w:rPr>
          <w:rFonts w:ascii="Courier New" w:hAnsi="Courier New" w:cs="Courier New"/>
          <w:sz w:val="24"/>
        </w:rPr>
        <w:br/>
        <w:t>разными суммами денежного вознаграждения.</w:t>
      </w:r>
      <w:r>
        <w:rPr>
          <w:rFonts w:ascii="Courier New" w:hAnsi="Courier New" w:cs="Courier New"/>
          <w:sz w:val="24"/>
        </w:rPr>
        <w:br/>
      </w:r>
      <w:r w:rsidR="00413904">
        <w:rPr>
          <w:rFonts w:ascii="Courier New" w:hAnsi="Courier New" w:cs="Courier New"/>
          <w:sz w:val="24"/>
        </w:rPr>
        <w:br/>
      </w:r>
      <w:r>
        <w:rPr>
          <w:rFonts w:ascii="Courier New" w:hAnsi="Courier New" w:cs="Courier New"/>
          <w:sz w:val="24"/>
        </w:rPr>
        <w:t>2.Срок действия подарочного сертификата определяется до 04 апреля 2015 года</w:t>
      </w:r>
      <w:r>
        <w:rPr>
          <w:rFonts w:ascii="Courier New" w:hAnsi="Courier New" w:cs="Courier New"/>
          <w:sz w:val="24"/>
        </w:rPr>
        <w:br/>
        <w:t>но может быть продлён до 30 дней включительно в силу форс-мажорных обстоя-</w:t>
      </w:r>
      <w:r>
        <w:rPr>
          <w:rFonts w:ascii="Courier New" w:hAnsi="Courier New" w:cs="Courier New"/>
          <w:sz w:val="24"/>
        </w:rPr>
        <w:br/>
      </w:r>
      <w:proofErr w:type="spellStart"/>
      <w:r>
        <w:rPr>
          <w:rFonts w:ascii="Courier New" w:hAnsi="Courier New" w:cs="Courier New"/>
          <w:sz w:val="24"/>
        </w:rPr>
        <w:t>тельств</w:t>
      </w:r>
      <w:proofErr w:type="spellEnd"/>
      <w:r>
        <w:rPr>
          <w:rFonts w:ascii="Courier New" w:hAnsi="Courier New" w:cs="Courier New"/>
          <w:sz w:val="24"/>
        </w:rPr>
        <w:t xml:space="preserve">, что оповещается через сайт данного участка. Обладатели 3-х </w:t>
      </w:r>
      <w:proofErr w:type="spellStart"/>
      <w:r>
        <w:rPr>
          <w:rFonts w:ascii="Courier New" w:hAnsi="Courier New" w:cs="Courier New"/>
          <w:sz w:val="24"/>
        </w:rPr>
        <w:t>подар</w:t>
      </w:r>
      <w:proofErr w:type="gramStart"/>
      <w:r>
        <w:rPr>
          <w:rFonts w:ascii="Courier New" w:hAnsi="Courier New" w:cs="Courier New"/>
          <w:sz w:val="24"/>
        </w:rPr>
        <w:t>о</w:t>
      </w:r>
      <w:proofErr w:type="spellEnd"/>
      <w:r>
        <w:rPr>
          <w:rFonts w:ascii="Courier New" w:hAnsi="Courier New" w:cs="Courier New"/>
          <w:sz w:val="24"/>
        </w:rPr>
        <w:t>-</w:t>
      </w:r>
      <w:proofErr w:type="gramEnd"/>
      <w:r>
        <w:rPr>
          <w:rFonts w:ascii="Courier New" w:hAnsi="Courier New" w:cs="Courier New"/>
          <w:sz w:val="24"/>
        </w:rPr>
        <w:br/>
      </w:r>
      <w:proofErr w:type="spellStart"/>
      <w:r>
        <w:rPr>
          <w:rFonts w:ascii="Courier New" w:hAnsi="Courier New" w:cs="Courier New"/>
          <w:sz w:val="24"/>
        </w:rPr>
        <w:t>чных</w:t>
      </w:r>
      <w:proofErr w:type="spellEnd"/>
      <w:r>
        <w:rPr>
          <w:rFonts w:ascii="Courier New" w:hAnsi="Courier New" w:cs="Courier New"/>
          <w:sz w:val="24"/>
        </w:rPr>
        <w:t xml:space="preserve"> сертификатов могут их обналичить только до 17.00 последнего дня указа-</w:t>
      </w:r>
      <w:r>
        <w:rPr>
          <w:rFonts w:ascii="Courier New" w:hAnsi="Courier New" w:cs="Courier New"/>
          <w:sz w:val="24"/>
        </w:rPr>
        <w:br/>
      </w:r>
      <w:proofErr w:type="spellStart"/>
      <w:r>
        <w:rPr>
          <w:rFonts w:ascii="Courier New" w:hAnsi="Courier New" w:cs="Courier New"/>
          <w:sz w:val="24"/>
        </w:rPr>
        <w:t>нного</w:t>
      </w:r>
      <w:proofErr w:type="spellEnd"/>
      <w:r>
        <w:rPr>
          <w:rFonts w:ascii="Courier New" w:hAnsi="Courier New" w:cs="Courier New"/>
          <w:sz w:val="24"/>
        </w:rPr>
        <w:t xml:space="preserve"> срока окончания действия. После утверждённого срока подарочный </w:t>
      </w:r>
      <w:proofErr w:type="spellStart"/>
      <w:r>
        <w:rPr>
          <w:rFonts w:ascii="Courier New" w:hAnsi="Courier New" w:cs="Courier New"/>
          <w:sz w:val="24"/>
        </w:rPr>
        <w:t>серт</w:t>
      </w:r>
      <w:proofErr w:type="gramStart"/>
      <w:r>
        <w:rPr>
          <w:rFonts w:ascii="Courier New" w:hAnsi="Courier New" w:cs="Courier New"/>
          <w:sz w:val="24"/>
        </w:rPr>
        <w:t>и</w:t>
      </w:r>
      <w:proofErr w:type="spellEnd"/>
      <w:r>
        <w:rPr>
          <w:rFonts w:ascii="Courier New" w:hAnsi="Courier New" w:cs="Courier New"/>
          <w:sz w:val="24"/>
        </w:rPr>
        <w:t>-</w:t>
      </w:r>
      <w:proofErr w:type="gramEnd"/>
      <w:r>
        <w:rPr>
          <w:rFonts w:ascii="Courier New" w:hAnsi="Courier New" w:cs="Courier New"/>
          <w:sz w:val="24"/>
        </w:rPr>
        <w:br/>
      </w:r>
      <w:proofErr w:type="spellStart"/>
      <w:r>
        <w:rPr>
          <w:rFonts w:ascii="Courier New" w:hAnsi="Courier New" w:cs="Courier New"/>
          <w:sz w:val="24"/>
        </w:rPr>
        <w:t>фикат</w:t>
      </w:r>
      <w:proofErr w:type="spellEnd"/>
      <w:r>
        <w:rPr>
          <w:rFonts w:ascii="Courier New" w:hAnsi="Courier New" w:cs="Courier New"/>
          <w:sz w:val="24"/>
        </w:rPr>
        <w:t xml:space="preserve"> не имеет  силы и автоматически аннулируется</w:t>
      </w:r>
      <w:r w:rsidR="00C27107">
        <w:rPr>
          <w:rFonts w:ascii="Courier New" w:hAnsi="Courier New" w:cs="Courier New"/>
          <w:sz w:val="24"/>
        </w:rPr>
        <w:br/>
      </w:r>
      <w:r w:rsidR="00413904">
        <w:rPr>
          <w:rFonts w:ascii="Courier New" w:hAnsi="Courier New" w:cs="Courier New"/>
          <w:sz w:val="24"/>
        </w:rPr>
        <w:br/>
      </w:r>
      <w:r w:rsidR="00C27107">
        <w:rPr>
          <w:rFonts w:ascii="Courier New" w:hAnsi="Courier New" w:cs="Courier New"/>
          <w:sz w:val="24"/>
        </w:rPr>
        <w:t xml:space="preserve">3.Подарочный сертификат распространяется в обналичивании только при </w:t>
      </w:r>
      <w:proofErr w:type="spellStart"/>
      <w:r w:rsidR="00C27107">
        <w:rPr>
          <w:rFonts w:ascii="Courier New" w:hAnsi="Courier New" w:cs="Courier New"/>
          <w:sz w:val="24"/>
        </w:rPr>
        <w:t>обслу</w:t>
      </w:r>
      <w:proofErr w:type="spellEnd"/>
      <w:r w:rsidR="00C27107">
        <w:rPr>
          <w:rFonts w:ascii="Courier New" w:hAnsi="Courier New" w:cs="Courier New"/>
          <w:sz w:val="24"/>
        </w:rPr>
        <w:t>-</w:t>
      </w:r>
      <w:r w:rsidR="00C27107">
        <w:rPr>
          <w:rFonts w:ascii="Courier New" w:hAnsi="Courier New" w:cs="Courier New"/>
          <w:sz w:val="24"/>
        </w:rPr>
        <w:br/>
      </w:r>
      <w:proofErr w:type="spellStart"/>
      <w:r w:rsidR="00C27107">
        <w:rPr>
          <w:rFonts w:ascii="Courier New" w:hAnsi="Courier New" w:cs="Courier New"/>
          <w:sz w:val="24"/>
        </w:rPr>
        <w:t>живании</w:t>
      </w:r>
      <w:proofErr w:type="spellEnd"/>
      <w:r w:rsidR="00C27107">
        <w:rPr>
          <w:rFonts w:ascii="Courier New" w:hAnsi="Courier New" w:cs="Courier New"/>
          <w:sz w:val="24"/>
        </w:rPr>
        <w:t xml:space="preserve"> (ремонте) любой авторемонтной организацией с обязательным </w:t>
      </w:r>
      <w:proofErr w:type="spellStart"/>
      <w:r w:rsidR="00C27107">
        <w:rPr>
          <w:rFonts w:ascii="Courier New" w:hAnsi="Courier New" w:cs="Courier New"/>
          <w:sz w:val="24"/>
        </w:rPr>
        <w:t>предъяв</w:t>
      </w:r>
      <w:proofErr w:type="spellEnd"/>
      <w:r w:rsidR="00C27107">
        <w:rPr>
          <w:rFonts w:ascii="Courier New" w:hAnsi="Courier New" w:cs="Courier New"/>
          <w:sz w:val="24"/>
        </w:rPr>
        <w:t>-</w:t>
      </w:r>
      <w:r w:rsidR="00C27107">
        <w:rPr>
          <w:rFonts w:ascii="Courier New" w:hAnsi="Courier New" w:cs="Courier New"/>
          <w:sz w:val="24"/>
        </w:rPr>
        <w:br/>
      </w:r>
      <w:proofErr w:type="spellStart"/>
      <w:r w:rsidR="00C27107">
        <w:rPr>
          <w:rFonts w:ascii="Courier New" w:hAnsi="Courier New" w:cs="Courier New"/>
          <w:sz w:val="24"/>
        </w:rPr>
        <w:t>лением</w:t>
      </w:r>
      <w:proofErr w:type="spellEnd"/>
      <w:r w:rsidR="00C27107">
        <w:rPr>
          <w:rFonts w:ascii="Courier New" w:hAnsi="Courier New" w:cs="Courier New"/>
          <w:sz w:val="24"/>
        </w:rPr>
        <w:t xml:space="preserve"> чека или копию наряд-заказа.</w:t>
      </w:r>
      <w:r w:rsidR="00C27107">
        <w:rPr>
          <w:rFonts w:ascii="Courier New" w:hAnsi="Courier New" w:cs="Courier New"/>
          <w:sz w:val="24"/>
        </w:rPr>
        <w:br/>
      </w:r>
      <w:r w:rsidR="00413904">
        <w:rPr>
          <w:rFonts w:ascii="Courier New" w:hAnsi="Courier New" w:cs="Courier New"/>
          <w:sz w:val="24"/>
        </w:rPr>
        <w:br/>
      </w:r>
      <w:r w:rsidR="00C27107">
        <w:rPr>
          <w:rFonts w:ascii="Courier New" w:hAnsi="Courier New" w:cs="Courier New"/>
          <w:sz w:val="24"/>
        </w:rPr>
        <w:t>4.Каждому подарочному сертификату</w:t>
      </w:r>
      <w:r w:rsidR="0017379D">
        <w:rPr>
          <w:rFonts w:ascii="Courier New" w:hAnsi="Courier New" w:cs="Courier New"/>
          <w:sz w:val="24"/>
        </w:rPr>
        <w:t xml:space="preserve"> присваивается номер, за которым </w:t>
      </w:r>
      <w:proofErr w:type="spellStart"/>
      <w:r w:rsidR="0017379D">
        <w:rPr>
          <w:rFonts w:ascii="Courier New" w:hAnsi="Courier New" w:cs="Courier New"/>
          <w:sz w:val="24"/>
        </w:rPr>
        <w:t>утвержда-ется</w:t>
      </w:r>
      <w:proofErr w:type="spellEnd"/>
      <w:r w:rsidR="0017379D">
        <w:rPr>
          <w:rFonts w:ascii="Courier New" w:hAnsi="Courier New" w:cs="Courier New"/>
          <w:sz w:val="24"/>
        </w:rPr>
        <w:t xml:space="preserve"> определённая сумма. При знании номера подарочного сертификата можно установить расчётную сумму для </w:t>
      </w:r>
      <w:proofErr w:type="spellStart"/>
      <w:r w:rsidR="0017379D">
        <w:rPr>
          <w:rFonts w:ascii="Courier New" w:hAnsi="Courier New" w:cs="Courier New"/>
          <w:sz w:val="24"/>
        </w:rPr>
        <w:t>обналичивания</w:t>
      </w:r>
      <w:proofErr w:type="spellEnd"/>
      <w:r w:rsidR="0017379D">
        <w:rPr>
          <w:rFonts w:ascii="Courier New" w:hAnsi="Courier New" w:cs="Courier New"/>
          <w:sz w:val="24"/>
        </w:rPr>
        <w:t xml:space="preserve">. Все номера подарочных </w:t>
      </w:r>
      <w:proofErr w:type="spellStart"/>
      <w:r w:rsidR="0017379D">
        <w:rPr>
          <w:rFonts w:ascii="Courier New" w:hAnsi="Courier New" w:cs="Courier New"/>
          <w:sz w:val="24"/>
        </w:rPr>
        <w:t>серт</w:t>
      </w:r>
      <w:proofErr w:type="gramStart"/>
      <w:r w:rsidR="0017379D">
        <w:rPr>
          <w:rFonts w:ascii="Courier New" w:hAnsi="Courier New" w:cs="Courier New"/>
          <w:sz w:val="24"/>
        </w:rPr>
        <w:t>и</w:t>
      </w:r>
      <w:proofErr w:type="spellEnd"/>
      <w:r w:rsidR="0017379D">
        <w:rPr>
          <w:rFonts w:ascii="Courier New" w:hAnsi="Courier New" w:cs="Courier New"/>
          <w:sz w:val="24"/>
        </w:rPr>
        <w:t>-</w:t>
      </w:r>
      <w:proofErr w:type="gramEnd"/>
      <w:r w:rsidR="0017379D">
        <w:rPr>
          <w:rFonts w:ascii="Courier New" w:hAnsi="Courier New" w:cs="Courier New"/>
          <w:sz w:val="24"/>
        </w:rPr>
        <w:br/>
      </w:r>
      <w:proofErr w:type="spellStart"/>
      <w:r w:rsidR="0017379D">
        <w:rPr>
          <w:rFonts w:ascii="Courier New" w:hAnsi="Courier New" w:cs="Courier New"/>
          <w:sz w:val="24"/>
        </w:rPr>
        <w:t>фикатов</w:t>
      </w:r>
      <w:proofErr w:type="spellEnd"/>
      <w:r w:rsidR="0017379D">
        <w:rPr>
          <w:rFonts w:ascii="Courier New" w:hAnsi="Courier New" w:cs="Courier New"/>
          <w:sz w:val="24"/>
        </w:rPr>
        <w:t xml:space="preserve"> </w:t>
      </w:r>
      <w:proofErr w:type="spellStart"/>
      <w:r w:rsidR="0017379D">
        <w:rPr>
          <w:rFonts w:ascii="Courier New" w:hAnsi="Courier New" w:cs="Courier New"/>
          <w:sz w:val="24"/>
        </w:rPr>
        <w:t>опубликованны</w:t>
      </w:r>
      <w:proofErr w:type="spellEnd"/>
      <w:r w:rsidR="0017379D">
        <w:rPr>
          <w:rFonts w:ascii="Courier New" w:hAnsi="Courier New" w:cs="Courier New"/>
          <w:sz w:val="24"/>
        </w:rPr>
        <w:t xml:space="preserve"> на сайте: </w:t>
      </w:r>
      <w:hyperlink r:id="rId5" w:history="1">
        <w:r w:rsidR="0017379D" w:rsidRPr="004A0380">
          <w:rPr>
            <w:rStyle w:val="a3"/>
            <w:rFonts w:ascii="Courier New" w:hAnsi="Courier New" w:cs="Courier New"/>
            <w:sz w:val="24"/>
            <w:lang w:val="en-US"/>
          </w:rPr>
          <w:t>www</w:t>
        </w:r>
        <w:r w:rsidR="0017379D" w:rsidRPr="004A0380">
          <w:rPr>
            <w:rStyle w:val="a3"/>
            <w:rFonts w:ascii="Courier New" w:hAnsi="Courier New" w:cs="Courier New"/>
            <w:sz w:val="24"/>
          </w:rPr>
          <w:t>.</w:t>
        </w:r>
        <w:proofErr w:type="spellStart"/>
        <w:r w:rsidR="0017379D" w:rsidRPr="004A0380">
          <w:rPr>
            <w:rStyle w:val="a3"/>
            <w:rFonts w:ascii="Courier New" w:hAnsi="Courier New" w:cs="Courier New"/>
            <w:sz w:val="24"/>
            <w:lang w:val="en-US"/>
          </w:rPr>
          <w:t>avto</w:t>
        </w:r>
        <w:proofErr w:type="spellEnd"/>
        <w:r w:rsidR="0017379D" w:rsidRPr="004A0380">
          <w:rPr>
            <w:rStyle w:val="a3"/>
            <w:rFonts w:ascii="Courier New" w:hAnsi="Courier New" w:cs="Courier New"/>
            <w:sz w:val="24"/>
          </w:rPr>
          <w:t>-</w:t>
        </w:r>
        <w:r w:rsidR="0017379D" w:rsidRPr="004A0380">
          <w:rPr>
            <w:rStyle w:val="a3"/>
            <w:rFonts w:ascii="Courier New" w:hAnsi="Courier New" w:cs="Courier New"/>
            <w:sz w:val="24"/>
            <w:lang w:val="en-US"/>
          </w:rPr>
          <w:t>M</w:t>
        </w:r>
        <w:r w:rsidR="0017379D" w:rsidRPr="004A0380">
          <w:rPr>
            <w:rStyle w:val="a3"/>
            <w:rFonts w:ascii="Courier New" w:hAnsi="Courier New" w:cs="Courier New"/>
            <w:sz w:val="24"/>
          </w:rPr>
          <w:t>-037.</w:t>
        </w:r>
        <w:proofErr w:type="spellStart"/>
        <w:r w:rsidR="0017379D" w:rsidRPr="004A0380">
          <w:rPr>
            <w:rStyle w:val="a3"/>
            <w:rFonts w:ascii="Courier New" w:hAnsi="Courier New" w:cs="Courier New"/>
            <w:sz w:val="24"/>
            <w:lang w:val="en-US"/>
          </w:rPr>
          <w:t>ru</w:t>
        </w:r>
        <w:proofErr w:type="spellEnd"/>
      </w:hyperlink>
      <w:r w:rsidR="0017379D">
        <w:rPr>
          <w:rFonts w:ascii="Courier New" w:hAnsi="Courier New" w:cs="Courier New"/>
          <w:sz w:val="24"/>
        </w:rPr>
        <w:t xml:space="preserve"> и продублированы на инфо-</w:t>
      </w:r>
      <w:r w:rsidR="0017379D">
        <w:rPr>
          <w:rFonts w:ascii="Courier New" w:hAnsi="Courier New" w:cs="Courier New"/>
          <w:sz w:val="24"/>
        </w:rPr>
        <w:br/>
      </w:r>
      <w:proofErr w:type="spellStart"/>
      <w:r w:rsidR="0017379D">
        <w:rPr>
          <w:rFonts w:ascii="Courier New" w:hAnsi="Courier New" w:cs="Courier New"/>
          <w:sz w:val="24"/>
        </w:rPr>
        <w:t>рмационном</w:t>
      </w:r>
      <w:proofErr w:type="spellEnd"/>
      <w:r w:rsidR="0017379D">
        <w:rPr>
          <w:rFonts w:ascii="Courier New" w:hAnsi="Courier New" w:cs="Courier New"/>
          <w:sz w:val="24"/>
        </w:rPr>
        <w:t xml:space="preserve"> стенде участка 037 РБ при системе «Авто-М»</w:t>
      </w:r>
      <w:r w:rsidR="0017379D">
        <w:rPr>
          <w:rFonts w:ascii="Courier New" w:hAnsi="Courier New" w:cs="Courier New"/>
          <w:sz w:val="24"/>
        </w:rPr>
        <w:br/>
      </w:r>
      <w:r w:rsidR="00413904">
        <w:rPr>
          <w:rFonts w:ascii="Courier New" w:hAnsi="Courier New" w:cs="Courier New"/>
          <w:sz w:val="24"/>
        </w:rPr>
        <w:br/>
      </w:r>
      <w:r w:rsidR="0017379D">
        <w:rPr>
          <w:rFonts w:ascii="Courier New" w:hAnsi="Courier New" w:cs="Courier New"/>
          <w:sz w:val="24"/>
        </w:rPr>
        <w:t xml:space="preserve">5.Обладатель подарочного сертификата перед </w:t>
      </w:r>
      <w:proofErr w:type="spellStart"/>
      <w:r w:rsidR="0017379D">
        <w:rPr>
          <w:rFonts w:ascii="Courier New" w:hAnsi="Courier New" w:cs="Courier New"/>
          <w:sz w:val="24"/>
        </w:rPr>
        <w:t>обналичиванием</w:t>
      </w:r>
      <w:proofErr w:type="spellEnd"/>
      <w:r w:rsidR="0017379D">
        <w:rPr>
          <w:rFonts w:ascii="Courier New" w:hAnsi="Courier New" w:cs="Courier New"/>
          <w:sz w:val="24"/>
        </w:rPr>
        <w:t xml:space="preserve"> должен не позднее 3-х дней уведомить администрацию о своём намерении по месту получения с </w:t>
      </w:r>
      <w:proofErr w:type="spellStart"/>
      <w:r w:rsidR="0017379D">
        <w:rPr>
          <w:rFonts w:ascii="Courier New" w:hAnsi="Courier New" w:cs="Courier New"/>
          <w:sz w:val="24"/>
        </w:rPr>
        <w:t>це</w:t>
      </w:r>
      <w:proofErr w:type="spellEnd"/>
      <w:r w:rsidR="0017379D">
        <w:rPr>
          <w:rFonts w:ascii="Courier New" w:hAnsi="Courier New" w:cs="Courier New"/>
          <w:sz w:val="24"/>
        </w:rPr>
        <w:t>-</w:t>
      </w:r>
      <w:r w:rsidR="0017379D">
        <w:rPr>
          <w:rFonts w:ascii="Courier New" w:hAnsi="Courier New" w:cs="Courier New"/>
          <w:sz w:val="24"/>
        </w:rPr>
        <w:br/>
        <w:t>лью подготовки надлежащей суммы.</w:t>
      </w:r>
      <w:r w:rsidR="00413904">
        <w:rPr>
          <w:rFonts w:ascii="Courier New" w:hAnsi="Courier New" w:cs="Courier New"/>
          <w:sz w:val="24"/>
        </w:rPr>
        <w:t xml:space="preserve"> При использовании суммы подарочного </w:t>
      </w:r>
      <w:proofErr w:type="spellStart"/>
      <w:r w:rsidR="00413904">
        <w:rPr>
          <w:rFonts w:ascii="Courier New" w:hAnsi="Courier New" w:cs="Courier New"/>
          <w:sz w:val="24"/>
        </w:rPr>
        <w:t>серт</w:t>
      </w:r>
      <w:proofErr w:type="gramStart"/>
      <w:r w:rsidR="00413904">
        <w:rPr>
          <w:rFonts w:ascii="Courier New" w:hAnsi="Courier New" w:cs="Courier New"/>
          <w:sz w:val="24"/>
        </w:rPr>
        <w:t>и</w:t>
      </w:r>
      <w:proofErr w:type="spellEnd"/>
      <w:r w:rsidR="00413904">
        <w:rPr>
          <w:rFonts w:ascii="Courier New" w:hAnsi="Courier New" w:cs="Courier New"/>
          <w:sz w:val="24"/>
        </w:rPr>
        <w:t>-</w:t>
      </w:r>
      <w:proofErr w:type="gramEnd"/>
      <w:r w:rsidR="00413904">
        <w:rPr>
          <w:rFonts w:ascii="Courier New" w:hAnsi="Courier New" w:cs="Courier New"/>
          <w:sz w:val="24"/>
        </w:rPr>
        <w:br/>
      </w:r>
      <w:proofErr w:type="spellStart"/>
      <w:r w:rsidR="00413904">
        <w:rPr>
          <w:rFonts w:ascii="Courier New" w:hAnsi="Courier New" w:cs="Courier New"/>
          <w:sz w:val="24"/>
        </w:rPr>
        <w:t>фиката</w:t>
      </w:r>
      <w:proofErr w:type="spellEnd"/>
      <w:r w:rsidR="00413904">
        <w:rPr>
          <w:rFonts w:ascii="Courier New" w:hAnsi="Courier New" w:cs="Courier New"/>
          <w:sz w:val="24"/>
        </w:rPr>
        <w:t xml:space="preserve"> по месту его получения её размер увеличивается на 60 %, а для лиц,</w:t>
      </w:r>
      <w:r w:rsidR="00413904">
        <w:rPr>
          <w:rFonts w:ascii="Courier New" w:hAnsi="Courier New" w:cs="Courier New"/>
          <w:sz w:val="24"/>
        </w:rPr>
        <w:br/>
        <w:t>проживающих в радиусе свыше 25 км – на 80 %.</w:t>
      </w:r>
      <w:r w:rsidR="00413904">
        <w:rPr>
          <w:rFonts w:ascii="Courier New" w:hAnsi="Courier New" w:cs="Courier New"/>
          <w:sz w:val="24"/>
        </w:rPr>
        <w:br/>
      </w:r>
      <w:r w:rsidR="00413904">
        <w:rPr>
          <w:rFonts w:ascii="Courier New" w:hAnsi="Courier New" w:cs="Courier New"/>
          <w:sz w:val="24"/>
        </w:rPr>
        <w:br/>
        <w:t>6.Акция «Подарочный сертификат» проводится ассоциацией автомастеров из стран СНГ с целью привлечения к системе «Авто-М» и поощрения за регулярно-</w:t>
      </w:r>
      <w:r w:rsidR="00413904">
        <w:rPr>
          <w:rFonts w:ascii="Courier New" w:hAnsi="Courier New" w:cs="Courier New"/>
          <w:sz w:val="24"/>
        </w:rPr>
        <w:br/>
      </w:r>
      <w:proofErr w:type="spellStart"/>
      <w:r w:rsidR="00413904">
        <w:rPr>
          <w:rFonts w:ascii="Courier New" w:hAnsi="Courier New" w:cs="Courier New"/>
          <w:sz w:val="24"/>
        </w:rPr>
        <w:t>сть</w:t>
      </w:r>
      <w:proofErr w:type="spellEnd"/>
      <w:r w:rsidR="00413904">
        <w:rPr>
          <w:rFonts w:ascii="Courier New" w:hAnsi="Courier New" w:cs="Courier New"/>
          <w:sz w:val="24"/>
        </w:rPr>
        <w:t xml:space="preserve">, за старания и за понимания. Акция не несёт коммерческого и </w:t>
      </w:r>
      <w:proofErr w:type="spellStart"/>
      <w:proofErr w:type="gramStart"/>
      <w:r w:rsidR="00413904">
        <w:rPr>
          <w:rFonts w:ascii="Courier New" w:hAnsi="Courier New" w:cs="Courier New"/>
          <w:sz w:val="24"/>
        </w:rPr>
        <w:t>маркетинго-вого</w:t>
      </w:r>
      <w:proofErr w:type="spellEnd"/>
      <w:proofErr w:type="gramEnd"/>
      <w:r w:rsidR="00413904">
        <w:rPr>
          <w:rFonts w:ascii="Courier New" w:hAnsi="Courier New" w:cs="Courier New"/>
          <w:sz w:val="24"/>
        </w:rPr>
        <w:t xml:space="preserve"> хода, и является благотворительной частью от «Авто-М» при котором фонд взаимопонимания и взаимопомощи.</w:t>
      </w:r>
      <w:r w:rsidR="00413904">
        <w:rPr>
          <w:rFonts w:ascii="Courier New" w:hAnsi="Courier New" w:cs="Courier New"/>
          <w:sz w:val="24"/>
        </w:rPr>
        <w:br/>
        <w:t xml:space="preserve">                                               </w:t>
      </w:r>
      <w:bookmarkStart w:id="0" w:name="_GoBack"/>
      <w:bookmarkEnd w:id="0"/>
      <w:r w:rsidR="00413904">
        <w:rPr>
          <w:rFonts w:ascii="Courier New" w:hAnsi="Courier New" w:cs="Courier New"/>
          <w:sz w:val="24"/>
        </w:rPr>
        <w:t>Руководство системы «Авто-М»</w:t>
      </w:r>
      <w:r w:rsidR="00C27107">
        <w:rPr>
          <w:rFonts w:ascii="Courier New" w:hAnsi="Courier New" w:cs="Courier New"/>
          <w:sz w:val="24"/>
        </w:rPr>
        <w:t xml:space="preserve"> </w:t>
      </w:r>
    </w:p>
    <w:sectPr w:rsidR="000A4A14" w:rsidRPr="000A4A14" w:rsidSect="000A4A14">
      <w:pgSz w:w="11906" w:h="16838"/>
      <w:pgMar w:top="567" w:right="510" w:bottom="567" w:left="510" w:header="709" w:footer="709" w:gutter="0"/>
      <w:pgBorders w:offsetFrom="page">
        <w:top w:val="dotted" w:sz="8" w:space="17" w:color="auto"/>
        <w:left w:val="dotted" w:sz="8" w:space="17" w:color="auto"/>
        <w:bottom w:val="dotted" w:sz="8" w:space="17" w:color="auto"/>
        <w:right w:val="dotted" w:sz="8" w:space="17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14"/>
    <w:rsid w:val="00003585"/>
    <w:rsid w:val="000357FD"/>
    <w:rsid w:val="00045A3B"/>
    <w:rsid w:val="00046520"/>
    <w:rsid w:val="000639DD"/>
    <w:rsid w:val="0008318F"/>
    <w:rsid w:val="000A4A14"/>
    <w:rsid w:val="000C0944"/>
    <w:rsid w:val="000C3560"/>
    <w:rsid w:val="000F0294"/>
    <w:rsid w:val="00135851"/>
    <w:rsid w:val="00136217"/>
    <w:rsid w:val="00147F3C"/>
    <w:rsid w:val="00151A34"/>
    <w:rsid w:val="001729B6"/>
    <w:rsid w:val="0017379D"/>
    <w:rsid w:val="001768CA"/>
    <w:rsid w:val="001937A1"/>
    <w:rsid w:val="001E62D1"/>
    <w:rsid w:val="002237B5"/>
    <w:rsid w:val="002331A5"/>
    <w:rsid w:val="00285D69"/>
    <w:rsid w:val="0028616E"/>
    <w:rsid w:val="00286B07"/>
    <w:rsid w:val="002914B9"/>
    <w:rsid w:val="00297D0A"/>
    <w:rsid w:val="002A0262"/>
    <w:rsid w:val="002D1E69"/>
    <w:rsid w:val="002D2EDF"/>
    <w:rsid w:val="0030697D"/>
    <w:rsid w:val="00312CFB"/>
    <w:rsid w:val="00320012"/>
    <w:rsid w:val="00322A12"/>
    <w:rsid w:val="00331E92"/>
    <w:rsid w:val="00380029"/>
    <w:rsid w:val="003A0664"/>
    <w:rsid w:val="003B71C5"/>
    <w:rsid w:val="003C0A26"/>
    <w:rsid w:val="003C1C38"/>
    <w:rsid w:val="003D4E03"/>
    <w:rsid w:val="004110B3"/>
    <w:rsid w:val="0041248A"/>
    <w:rsid w:val="00413904"/>
    <w:rsid w:val="00416F03"/>
    <w:rsid w:val="00472109"/>
    <w:rsid w:val="00486066"/>
    <w:rsid w:val="004B2312"/>
    <w:rsid w:val="004D3101"/>
    <w:rsid w:val="004E3C2E"/>
    <w:rsid w:val="004F65E6"/>
    <w:rsid w:val="00500F98"/>
    <w:rsid w:val="00517AA7"/>
    <w:rsid w:val="005613D8"/>
    <w:rsid w:val="00566CA9"/>
    <w:rsid w:val="00582320"/>
    <w:rsid w:val="005A4794"/>
    <w:rsid w:val="005D0993"/>
    <w:rsid w:val="005E2A9B"/>
    <w:rsid w:val="0061450F"/>
    <w:rsid w:val="00621A79"/>
    <w:rsid w:val="00634A85"/>
    <w:rsid w:val="00660F77"/>
    <w:rsid w:val="00661770"/>
    <w:rsid w:val="006716C8"/>
    <w:rsid w:val="006856DA"/>
    <w:rsid w:val="00690231"/>
    <w:rsid w:val="006D2F70"/>
    <w:rsid w:val="006F100F"/>
    <w:rsid w:val="007247F5"/>
    <w:rsid w:val="00726637"/>
    <w:rsid w:val="00757BD8"/>
    <w:rsid w:val="00761F7B"/>
    <w:rsid w:val="00781380"/>
    <w:rsid w:val="007C6D1D"/>
    <w:rsid w:val="007C7095"/>
    <w:rsid w:val="007E0994"/>
    <w:rsid w:val="007E7902"/>
    <w:rsid w:val="007F7E8E"/>
    <w:rsid w:val="008004BA"/>
    <w:rsid w:val="00805D98"/>
    <w:rsid w:val="00812438"/>
    <w:rsid w:val="00824DAF"/>
    <w:rsid w:val="0086722A"/>
    <w:rsid w:val="008A4920"/>
    <w:rsid w:val="008B6832"/>
    <w:rsid w:val="008E4E80"/>
    <w:rsid w:val="008F360C"/>
    <w:rsid w:val="0090072E"/>
    <w:rsid w:val="00903C10"/>
    <w:rsid w:val="009044D1"/>
    <w:rsid w:val="00933BE7"/>
    <w:rsid w:val="0094729E"/>
    <w:rsid w:val="0095139C"/>
    <w:rsid w:val="0099691B"/>
    <w:rsid w:val="00997353"/>
    <w:rsid w:val="009B6571"/>
    <w:rsid w:val="009D587A"/>
    <w:rsid w:val="00A179AA"/>
    <w:rsid w:val="00A2106A"/>
    <w:rsid w:val="00A264B2"/>
    <w:rsid w:val="00A27306"/>
    <w:rsid w:val="00A30E5D"/>
    <w:rsid w:val="00A45AFA"/>
    <w:rsid w:val="00A51995"/>
    <w:rsid w:val="00A608E5"/>
    <w:rsid w:val="00A9187E"/>
    <w:rsid w:val="00AD671A"/>
    <w:rsid w:val="00AE2609"/>
    <w:rsid w:val="00AE31F9"/>
    <w:rsid w:val="00AE354E"/>
    <w:rsid w:val="00AE6609"/>
    <w:rsid w:val="00AE7292"/>
    <w:rsid w:val="00AF2095"/>
    <w:rsid w:val="00B23842"/>
    <w:rsid w:val="00B24ADF"/>
    <w:rsid w:val="00B60BF4"/>
    <w:rsid w:val="00B6580F"/>
    <w:rsid w:val="00BA27EB"/>
    <w:rsid w:val="00BC653D"/>
    <w:rsid w:val="00BF7CE8"/>
    <w:rsid w:val="00C15EFD"/>
    <w:rsid w:val="00C27107"/>
    <w:rsid w:val="00C3395F"/>
    <w:rsid w:val="00C65087"/>
    <w:rsid w:val="00CA427A"/>
    <w:rsid w:val="00CA4B53"/>
    <w:rsid w:val="00CC0CD7"/>
    <w:rsid w:val="00CD0223"/>
    <w:rsid w:val="00CE3911"/>
    <w:rsid w:val="00CE6DC3"/>
    <w:rsid w:val="00D43D43"/>
    <w:rsid w:val="00D6668B"/>
    <w:rsid w:val="00D72011"/>
    <w:rsid w:val="00D85B79"/>
    <w:rsid w:val="00D90BF9"/>
    <w:rsid w:val="00D9517B"/>
    <w:rsid w:val="00DB6A98"/>
    <w:rsid w:val="00DC3721"/>
    <w:rsid w:val="00DE14BF"/>
    <w:rsid w:val="00DE6D85"/>
    <w:rsid w:val="00E042D4"/>
    <w:rsid w:val="00E06E05"/>
    <w:rsid w:val="00E2008D"/>
    <w:rsid w:val="00E32E55"/>
    <w:rsid w:val="00E45244"/>
    <w:rsid w:val="00E871BD"/>
    <w:rsid w:val="00EA3D05"/>
    <w:rsid w:val="00EA60FE"/>
    <w:rsid w:val="00ED2AB3"/>
    <w:rsid w:val="00ED30BA"/>
    <w:rsid w:val="00EE2E63"/>
    <w:rsid w:val="00EE6582"/>
    <w:rsid w:val="00EF029C"/>
    <w:rsid w:val="00F17243"/>
    <w:rsid w:val="00F32270"/>
    <w:rsid w:val="00F407F5"/>
    <w:rsid w:val="00F4441F"/>
    <w:rsid w:val="00F61BE4"/>
    <w:rsid w:val="00FA1EDF"/>
    <w:rsid w:val="00FA48DA"/>
    <w:rsid w:val="00FB6071"/>
    <w:rsid w:val="00FE4D50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7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vto-M-03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2014-10-13T21:27:00Z</dcterms:created>
  <dcterms:modified xsi:type="dcterms:W3CDTF">2014-10-13T21:40:00Z</dcterms:modified>
</cp:coreProperties>
</file>